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43FA9" w14:textId="77777777" w:rsidR="00373BC9" w:rsidRPr="00373BC9" w:rsidRDefault="00373BC9" w:rsidP="00373BC9">
      <w:r w:rsidRPr="00373BC9">
        <w:t>Obavijest o upisima na modul cjeloživotnog obrazovanja Pedagoško-psihološko obrazovanje za nastavnike (PPO)</w:t>
      </w:r>
    </w:p>
    <w:p w14:paraId="6BAB07B0" w14:textId="4B00BD50" w:rsidR="00373BC9" w:rsidRPr="00373BC9" w:rsidRDefault="00373BC9" w:rsidP="00373BC9">
      <w:r w:rsidRPr="00373BC9">
        <w:rPr>
          <w:b/>
          <w:bCs/>
        </w:rPr>
        <w:t xml:space="preserve">Za kandidate koji su </w:t>
      </w:r>
      <w:proofErr w:type="spellStart"/>
      <w:r w:rsidRPr="00373BC9">
        <w:rPr>
          <w:b/>
          <w:bCs/>
        </w:rPr>
        <w:t>kontaktirani</w:t>
      </w:r>
      <w:proofErr w:type="spellEnd"/>
      <w:r>
        <w:rPr>
          <w:b/>
          <w:bCs/>
        </w:rPr>
        <w:t>,</w:t>
      </w:r>
      <w:r w:rsidRPr="00373BC9">
        <w:rPr>
          <w:b/>
          <w:bCs/>
        </w:rPr>
        <w:t xml:space="preserve"> upisi će se održavati od 16. listopada 2023. (ponedjeljak) do 21. listopada 2023. (petak)</w:t>
      </w:r>
    </w:p>
    <w:p w14:paraId="1B52EE37" w14:textId="77777777" w:rsidR="00373BC9" w:rsidRPr="00373BC9" w:rsidRDefault="00373BC9" w:rsidP="00373BC9">
      <w:r w:rsidRPr="00373BC9">
        <w:rPr>
          <w:b/>
          <w:bCs/>
        </w:rPr>
        <w:t>U vremenu od: pon, uto, sri, petak od 08:30 do 10:00 i od 12:00 do 13:30</w:t>
      </w:r>
    </w:p>
    <w:p w14:paraId="57897072" w14:textId="77777777" w:rsidR="00373BC9" w:rsidRPr="00373BC9" w:rsidRDefault="00373BC9" w:rsidP="00373BC9">
      <w:r w:rsidRPr="00373BC9">
        <w:rPr>
          <w:b/>
          <w:bCs/>
        </w:rPr>
        <w:t>                         četvrtak  od 08:30 do 10:00;  od 12:00 do 13:30 i od 15:00 do 18:00</w:t>
      </w:r>
    </w:p>
    <w:p w14:paraId="4EABB5A8" w14:textId="77777777" w:rsidR="00373BC9" w:rsidRPr="00373BC9" w:rsidRDefault="00373BC9" w:rsidP="00373BC9">
      <w:r w:rsidRPr="00373BC9">
        <w:rPr>
          <w:b/>
          <w:bCs/>
        </w:rPr>
        <w:t> </w:t>
      </w:r>
    </w:p>
    <w:p w14:paraId="2C64CB9E" w14:textId="77777777" w:rsidR="00373BC9" w:rsidRPr="00373BC9" w:rsidRDefault="00373BC9" w:rsidP="00373BC9">
      <w:r w:rsidRPr="00373BC9">
        <w:rPr>
          <w:b/>
          <w:bCs/>
        </w:rPr>
        <w:t>Cijena</w:t>
      </w:r>
      <w:r w:rsidRPr="00373BC9">
        <w:t> Programa je </w:t>
      </w:r>
      <w:r w:rsidRPr="00373BC9">
        <w:rPr>
          <w:b/>
          <w:bCs/>
        </w:rPr>
        <w:t>955,60 eura</w:t>
      </w:r>
      <w:r w:rsidRPr="00373BC9">
        <w:t> i može se uplatiti u dvije jednake rate (prva rata pri upisu, a druga do kraja prvog semestra), uplaćuje se na IBAN računa Učiteljskog fakulteta u Zagrebu, broj: </w:t>
      </w:r>
      <w:r w:rsidRPr="00373BC9">
        <w:rPr>
          <w:b/>
          <w:bCs/>
        </w:rPr>
        <w:t>HR9124020061100639639</w:t>
      </w:r>
      <w:r w:rsidRPr="00373BC9">
        <w:t>. Kao svrha doznake upisuje se: „troškovi upisa za PPO“, u rubrici „model“ treba upisati: HR00, a u rubrici „poziv na broj“ treba upisati OIB kandidata.</w:t>
      </w:r>
    </w:p>
    <w:p w14:paraId="31E44138" w14:textId="77777777" w:rsidR="00373BC9" w:rsidRPr="00373BC9" w:rsidRDefault="00373BC9" w:rsidP="00373BC9">
      <w:r w:rsidRPr="00373BC9">
        <w:t>Na upis je potrebno donijeti sljedeće:</w:t>
      </w:r>
    </w:p>
    <w:p w14:paraId="1CA6CC80" w14:textId="77777777" w:rsidR="00373BC9" w:rsidRPr="00373BC9" w:rsidRDefault="00373BC9" w:rsidP="00373BC9">
      <w:pPr>
        <w:numPr>
          <w:ilvl w:val="0"/>
          <w:numId w:val="1"/>
        </w:numPr>
      </w:pPr>
      <w:r w:rsidRPr="00373BC9">
        <w:t>diplomu o završenom fakultetu – original ili ovjerena preslika (na uvid) i preslika za dosje</w:t>
      </w:r>
    </w:p>
    <w:p w14:paraId="46000518" w14:textId="77777777" w:rsidR="00373BC9" w:rsidRPr="00373BC9" w:rsidRDefault="00373BC9" w:rsidP="00373BC9">
      <w:pPr>
        <w:numPr>
          <w:ilvl w:val="0"/>
          <w:numId w:val="1"/>
        </w:numPr>
      </w:pPr>
      <w:r w:rsidRPr="00373BC9">
        <w:t>rodni list, original ili ovjerena preslika (može iz e-građana)</w:t>
      </w:r>
    </w:p>
    <w:p w14:paraId="09D04536" w14:textId="77777777" w:rsidR="00373BC9" w:rsidRPr="00373BC9" w:rsidRDefault="00373BC9" w:rsidP="00373BC9">
      <w:pPr>
        <w:numPr>
          <w:ilvl w:val="0"/>
          <w:numId w:val="1"/>
        </w:numPr>
      </w:pPr>
      <w:r w:rsidRPr="00373BC9">
        <w:t>domovnicu, original ili ovjerena preslika (može iz e-građana)</w:t>
      </w:r>
    </w:p>
    <w:p w14:paraId="15FBD3C7" w14:textId="77777777" w:rsidR="00373BC9" w:rsidRPr="00373BC9" w:rsidRDefault="00373BC9" w:rsidP="00373BC9">
      <w:pPr>
        <w:numPr>
          <w:ilvl w:val="0"/>
          <w:numId w:val="1"/>
        </w:numPr>
      </w:pPr>
      <w:r w:rsidRPr="00373BC9">
        <w:t>preslika osobne iskaznice</w:t>
      </w:r>
    </w:p>
    <w:p w14:paraId="78F844BE" w14:textId="77777777" w:rsidR="00373BC9" w:rsidRPr="00373BC9" w:rsidRDefault="00373BC9" w:rsidP="00373BC9">
      <w:pPr>
        <w:numPr>
          <w:ilvl w:val="0"/>
          <w:numId w:val="1"/>
        </w:numPr>
      </w:pPr>
      <w:r w:rsidRPr="00373BC9">
        <w:t>potvrdu o uplaćenim troškovima Programa (moguće je platiti na dvije rate, prva pri upisu od 477,80 eura) uplaćenih na IBAN računa Učiteljskog fakulteta u Zagrebu, broj: HR9124020061100639639. Kao svrha doznake upisuje se: „troškovi upisa za PPO“, u rubrici „model“ treba upisati: HR00, a u rubrici „poziv na broj“ treba upisati OIB kandidata (vlastiti OIB)</w:t>
      </w:r>
    </w:p>
    <w:p w14:paraId="677229DA" w14:textId="77777777" w:rsidR="00373BC9" w:rsidRPr="00373BC9" w:rsidRDefault="00373BC9" w:rsidP="00373BC9">
      <w:pPr>
        <w:numPr>
          <w:ilvl w:val="0"/>
          <w:numId w:val="1"/>
        </w:numPr>
      </w:pPr>
      <w:r w:rsidRPr="00373BC9">
        <w:t>potvrdu o uplaćenim troškovima upisa u iznosu od 27 eura uplaćenih na IBAN računa Učiteljskog fakulteta u Zagrebu, broj: HR9124020061100639639. Kao svrha doznake upisuje se: „upisnina za PPO“, u rubrici „model“ treba upisati: HR00, a u rubrici „poziv na broj“ treba upisati OIB kandidata (vlastiti OIB)</w:t>
      </w:r>
    </w:p>
    <w:p w14:paraId="21BC81B7" w14:textId="77777777" w:rsidR="00373BC9" w:rsidRPr="00373BC9" w:rsidRDefault="00373BC9" w:rsidP="00373BC9">
      <w:pPr>
        <w:numPr>
          <w:ilvl w:val="0"/>
          <w:numId w:val="1"/>
        </w:numPr>
      </w:pPr>
      <w:r w:rsidRPr="00373BC9">
        <w:t>potvrdu o uplaćenim troškovima za indeks i upisni materijal u iznosu od 20,00 eura uplaćenih na IBAN računa Učiteljskog fakulteta u Zagrebu, broj: HR9124020061100639639, Kao svrha doznake upisuje se: „trošak indeksa“, u rubrici „model“ treba upisati: HR00, a u rubrici „poziv na broj“ treba upisati OIB kandidata (vlastiti OIB)</w:t>
      </w:r>
    </w:p>
    <w:p w14:paraId="57C90413" w14:textId="77777777" w:rsidR="00373BC9" w:rsidRPr="00373BC9" w:rsidRDefault="00373BC9" w:rsidP="00373BC9">
      <w:pPr>
        <w:numPr>
          <w:ilvl w:val="0"/>
          <w:numId w:val="1"/>
        </w:numPr>
      </w:pPr>
      <w:r w:rsidRPr="00373BC9">
        <w:t>dvije fotografije (4 cm x 6 cm)</w:t>
      </w:r>
    </w:p>
    <w:p w14:paraId="55AE2864" w14:textId="77777777" w:rsidR="00373BC9" w:rsidRPr="00373BC9" w:rsidRDefault="00373BC9" w:rsidP="00373BC9">
      <w:r w:rsidRPr="00373BC9">
        <w:t> </w:t>
      </w:r>
    </w:p>
    <w:p w14:paraId="155055DA" w14:textId="77777777" w:rsidR="00373BC9" w:rsidRPr="00373BC9" w:rsidRDefault="00373BC9" w:rsidP="00373BC9">
      <w:r w:rsidRPr="00373BC9">
        <w:t>Za sve dodatne informacije obratiti se voditeljici studija na mail </w:t>
      </w:r>
      <w:hyperlink r:id="rId5" w:history="1">
        <w:r w:rsidRPr="00373BC9">
          <w:rPr>
            <w:rStyle w:val="Hiperveza"/>
          </w:rPr>
          <w:t>marina.duranovic@ufzg.hr</w:t>
        </w:r>
      </w:hyperlink>
      <w:r w:rsidRPr="00373BC9">
        <w:t>  i/ili Studentskoj službi na mail </w:t>
      </w:r>
      <w:hyperlink r:id="rId6" w:history="1">
        <w:r w:rsidRPr="00373BC9">
          <w:rPr>
            <w:rStyle w:val="Hiperveza"/>
          </w:rPr>
          <w:t>referada@ufzg.hr</w:t>
        </w:r>
      </w:hyperlink>
    </w:p>
    <w:p w14:paraId="7427FD2C" w14:textId="77777777" w:rsidR="00D10F2D" w:rsidRDefault="00D10F2D"/>
    <w:sectPr w:rsidR="00D10F2D" w:rsidSect="001C5EF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A4578"/>
    <w:multiLevelType w:val="multilevel"/>
    <w:tmpl w:val="9FF87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8763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BC9"/>
    <w:rsid w:val="00074792"/>
    <w:rsid w:val="001C5EFD"/>
    <w:rsid w:val="00373BC9"/>
    <w:rsid w:val="009B4F11"/>
    <w:rsid w:val="00D1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80EEE"/>
  <w15:chartTrackingRefBased/>
  <w15:docId w15:val="{2BA9905C-3B36-47FA-8B58-190D1E77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73BC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73B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Lapat</dc:creator>
  <cp:keywords/>
  <dc:description/>
  <cp:lastModifiedBy>Goran Lapat</cp:lastModifiedBy>
  <cp:revision>1</cp:revision>
  <dcterms:created xsi:type="dcterms:W3CDTF">2024-01-22T10:10:00Z</dcterms:created>
  <dcterms:modified xsi:type="dcterms:W3CDTF">2024-01-22T10:12:00Z</dcterms:modified>
</cp:coreProperties>
</file>